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4" w:rsidRPr="00221473" w:rsidRDefault="00CE09B4" w:rsidP="00221473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221473">
        <w:rPr>
          <w:b/>
          <w:sz w:val="20"/>
          <w:szCs w:val="20"/>
          <w:lang w:eastAsia="en-US"/>
        </w:rPr>
        <w:t>Акт обследования</w:t>
      </w:r>
    </w:p>
    <w:p w:rsidR="00CE09B4" w:rsidRPr="00221473" w:rsidRDefault="00CE09B4" w:rsidP="00221473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221473">
        <w:rPr>
          <w:b/>
          <w:sz w:val="20"/>
          <w:szCs w:val="20"/>
          <w:lang w:eastAsia="en-US"/>
        </w:rPr>
        <w:t>дворовой территории по адресу:</w:t>
      </w:r>
    </w:p>
    <w:p w:rsidR="00CE09B4" w:rsidRPr="00221473" w:rsidRDefault="00221473" w:rsidP="00221473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посёлок Рефтинский</w:t>
      </w:r>
      <w:r w:rsidR="00CE09B4" w:rsidRPr="00221473">
        <w:rPr>
          <w:b/>
          <w:sz w:val="20"/>
          <w:szCs w:val="20"/>
          <w:lang w:eastAsia="en-US"/>
        </w:rPr>
        <w:t>, 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>"__" _________________ года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Уполномоченный представитель заинтересованных лиц 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>и заинтересованные лица: __________________________________________________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>произвели  обследование  дворовой территории по адресу: город Нижний Тагил,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_________________________________________________, дом N ____.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Обследованием на месте установлены следующие дефекты:</w:t>
      </w: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381"/>
        <w:gridCol w:w="1304"/>
        <w:gridCol w:w="907"/>
        <w:gridCol w:w="1474"/>
      </w:tblGrid>
      <w:tr w:rsidR="00CE09B4" w:rsidRPr="00CE09B4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Виды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Объем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Примечание</w:t>
            </w: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Дворовая территория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Тип покрытия (переходный, асфальтобетонное (бетонное), другое)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Повреждения покрытия проездов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Наличие игрового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Наличие малых архитектурных форм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Наличие парковочных мест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Наличие озеленения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E09B4" w:rsidRPr="00CE09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09B4">
              <w:rPr>
                <w:lang w:eastAsia="en-US"/>
              </w:rPr>
              <w:t>Наличие тротуаров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4" w:rsidRPr="00CE09B4" w:rsidRDefault="00CE09B4" w:rsidP="00CE09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Заинтересованные лица (не менее 3 человек):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_____________ 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  (подпись)             (Ф.И.О.)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_____________ 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  (подпись)             (Ф.И.О.)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_____________ 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  (подпись)             (Ф.И.О.)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Уполномоченный представитель заинтересованных лиц: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_____________ ____________________________</w:t>
      </w:r>
    </w:p>
    <w:p w:rsidR="00CE09B4" w:rsidRPr="00CE09B4" w:rsidRDefault="00CE09B4" w:rsidP="00CE09B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CE09B4">
        <w:rPr>
          <w:rFonts w:ascii="Courier New" w:hAnsi="Courier New" w:cs="Courier New"/>
          <w:sz w:val="20"/>
          <w:szCs w:val="20"/>
          <w:lang w:eastAsia="en-US"/>
        </w:rPr>
        <w:t xml:space="preserve">      (подпись)             (Ф.И.О.)</w:t>
      </w: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Pr="00CE09B4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lastRenderedPageBreak/>
        <w:t>1. Текстовая часть - пояснительная записка.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площадь территории благоустройства;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площадок дворового благоустройства;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площадь тротуаров, пешеходных дорожек; площадь проездов;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площадь озеленения;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площади участков временного хранения личного автотранспорта;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иные показатели.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3. Схема благоустройства дворовой территории (рекомендуемый масштаб схемы 1:500), на которой отображаются: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 xml:space="preserve">- предлагаемые к созданию </w:t>
      </w:r>
      <w:proofErr w:type="spellStart"/>
      <w:r w:rsidRPr="00CE09B4">
        <w:rPr>
          <w:lang w:eastAsia="en-US"/>
        </w:rPr>
        <w:t>внутридворовые</w:t>
      </w:r>
      <w:proofErr w:type="spellEnd"/>
      <w:r w:rsidRPr="00CE09B4">
        <w:rPr>
          <w:lang w:eastAsia="en-US"/>
        </w:rPr>
        <w:t xml:space="preserve"> проезды, тротуары, пешеходные дорожки;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предлагаемые к оборудованию места временного хранения личного автотранспорта;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участки ремонта (восстановления разрушенных) тротуаров, проездов, дорожек и площадок различного назначения, в том числе участков временного хранения личного автотранспорта;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CE09B4">
        <w:rPr>
          <w:lang w:eastAsia="en-US"/>
        </w:rPr>
        <w:t>- места установки (размещения) новых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  <w:proofErr w:type="gramEnd"/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площадки для выгула животных;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размещение носителей информации (в случае необходимости);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устройство ограждений (в случае необходимости);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- временные и аварийные строения и сооружения, подлежащие разборке, демонтажу (при наличии таковых).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 xml:space="preserve">4. Разбивочный чертеж с соответствующими размерными привязками, выполненный на </w:t>
      </w:r>
      <w:proofErr w:type="gramStart"/>
      <w:r w:rsidRPr="00CE09B4">
        <w:rPr>
          <w:lang w:eastAsia="en-US"/>
        </w:rPr>
        <w:t>актуализированной</w:t>
      </w:r>
      <w:proofErr w:type="gramEnd"/>
      <w:r w:rsidRPr="00CE09B4">
        <w:rPr>
          <w:lang w:eastAsia="en-US"/>
        </w:rPr>
        <w:t xml:space="preserve"> (при наличии) </w:t>
      </w:r>
      <w:proofErr w:type="spellStart"/>
      <w:r w:rsidRPr="00CE09B4">
        <w:rPr>
          <w:lang w:eastAsia="en-US"/>
        </w:rPr>
        <w:t>топооснове</w:t>
      </w:r>
      <w:proofErr w:type="spellEnd"/>
      <w:r w:rsidRPr="00CE09B4">
        <w:rPr>
          <w:lang w:eastAsia="en-US"/>
        </w:rPr>
        <w:t xml:space="preserve"> в М 1:500.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5. Визуализированный перечень образцов элементов благоустройства, предлагаемых к размещению на дворовой территории.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6. 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 xml:space="preserve">7. Мероприятия, направленные на проведение работ по благоустройству в соответствии с требованиями обеспечения доступности для </w:t>
      </w:r>
      <w:proofErr w:type="spellStart"/>
      <w:r w:rsidRPr="00CE09B4">
        <w:rPr>
          <w:lang w:eastAsia="en-US"/>
        </w:rPr>
        <w:t>маломобильных</w:t>
      </w:r>
      <w:proofErr w:type="spellEnd"/>
      <w:r w:rsidRPr="00CE09B4">
        <w:rPr>
          <w:lang w:eastAsia="en-US"/>
        </w:rPr>
        <w:t xml:space="preserve"> групп населения.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 xml:space="preserve">8. 3-D визуализация в цвете для более полного, реалистичного восприятия жителями предлагаемых </w:t>
      </w:r>
      <w:proofErr w:type="spellStart"/>
      <w:proofErr w:type="gramStart"/>
      <w:r w:rsidRPr="00CE09B4">
        <w:rPr>
          <w:lang w:eastAsia="en-US"/>
        </w:rPr>
        <w:t>дизайн-проектом</w:t>
      </w:r>
      <w:proofErr w:type="spellEnd"/>
      <w:proofErr w:type="gramEnd"/>
      <w:r w:rsidRPr="00CE09B4">
        <w:rPr>
          <w:lang w:eastAsia="en-US"/>
        </w:rPr>
        <w:t xml:space="preserve"> решений (желательно).</w:t>
      </w:r>
    </w:p>
    <w:p w:rsidR="00CE09B4" w:rsidRPr="00CE09B4" w:rsidRDefault="00CE09B4" w:rsidP="00CE09B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E09B4">
        <w:rPr>
          <w:lang w:eastAsia="en-US"/>
        </w:rPr>
        <w:t>9. Иные схемы, чертежи (в случае необходимости).</w:t>
      </w: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P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CE09B4" w:rsidRDefault="00CE09B4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Default="00221473" w:rsidP="00CE09B4">
      <w:pPr>
        <w:autoSpaceDE w:val="0"/>
        <w:autoSpaceDN w:val="0"/>
        <w:adjustRightInd w:val="0"/>
        <w:rPr>
          <w:lang w:eastAsia="en-US"/>
        </w:rPr>
      </w:pPr>
    </w:p>
    <w:p w:rsidR="00221473" w:rsidRPr="00CE09B4" w:rsidRDefault="00221473" w:rsidP="00CE09B4">
      <w:pPr>
        <w:autoSpaceDE w:val="0"/>
        <w:autoSpaceDN w:val="0"/>
        <w:adjustRightInd w:val="0"/>
        <w:rPr>
          <w:lang w:eastAsia="en-US"/>
        </w:rPr>
      </w:pPr>
    </w:p>
    <w:sectPr w:rsidR="00221473" w:rsidRPr="00CE09B4" w:rsidSect="004C632A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34"/>
    <w:rsid w:val="0008474C"/>
    <w:rsid w:val="000A3A0B"/>
    <w:rsid w:val="0010083D"/>
    <w:rsid w:val="001F7396"/>
    <w:rsid w:val="00221473"/>
    <w:rsid w:val="00232B34"/>
    <w:rsid w:val="002C4427"/>
    <w:rsid w:val="00323650"/>
    <w:rsid w:val="00383411"/>
    <w:rsid w:val="003F539D"/>
    <w:rsid w:val="00427738"/>
    <w:rsid w:val="0049188A"/>
    <w:rsid w:val="00494401"/>
    <w:rsid w:val="004C632A"/>
    <w:rsid w:val="005206BB"/>
    <w:rsid w:val="00525FC3"/>
    <w:rsid w:val="005E1F43"/>
    <w:rsid w:val="005E3D69"/>
    <w:rsid w:val="006F30C4"/>
    <w:rsid w:val="008832D8"/>
    <w:rsid w:val="00997CEB"/>
    <w:rsid w:val="009A30DA"/>
    <w:rsid w:val="00A029A8"/>
    <w:rsid w:val="00A84AA5"/>
    <w:rsid w:val="00B87C7F"/>
    <w:rsid w:val="00C65650"/>
    <w:rsid w:val="00CD6CF9"/>
    <w:rsid w:val="00CE09B4"/>
    <w:rsid w:val="00DB1869"/>
    <w:rsid w:val="00FB362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2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B34"/>
    <w:rPr>
      <w:b/>
      <w:bCs/>
    </w:rPr>
  </w:style>
  <w:style w:type="paragraph" w:styleId="a4">
    <w:name w:val="Normal (Web)"/>
    <w:basedOn w:val="a"/>
    <w:uiPriority w:val="99"/>
    <w:unhideWhenUsed/>
    <w:rsid w:val="00232B3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32B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myakinina_ev</dc:creator>
  <cp:lastModifiedBy>myakinina_ev</cp:lastModifiedBy>
  <cp:revision>2</cp:revision>
  <cp:lastPrinted>2017-05-08T08:56:00Z</cp:lastPrinted>
  <dcterms:created xsi:type="dcterms:W3CDTF">2017-06-19T03:09:00Z</dcterms:created>
  <dcterms:modified xsi:type="dcterms:W3CDTF">2017-06-19T03:09:00Z</dcterms:modified>
</cp:coreProperties>
</file>